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A1D" w:rsidRDefault="00105F81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к паспорту муниципальной программы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«Обеспечение </w:t>
      </w:r>
      <w:r w:rsidR="00B71012">
        <w:rPr>
          <w:rFonts w:ascii="Times New Roman" w:hAnsi="Times New Roman" w:cs="Times New Roman"/>
          <w:sz w:val="28"/>
          <w:szCs w:val="28"/>
        </w:rPr>
        <w:t xml:space="preserve">доступным и комфортным жильем и коммунальными услугами жителей </w:t>
      </w:r>
      <w:r w:rsidR="006D2947">
        <w:rPr>
          <w:rFonts w:ascii="Times New Roman" w:hAnsi="Times New Roman" w:cs="Times New Roman"/>
          <w:sz w:val="28"/>
          <w:szCs w:val="28"/>
        </w:rPr>
        <w:t>Шарыповского района»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7"/>
        <w:gridCol w:w="3274"/>
        <w:gridCol w:w="973"/>
        <w:gridCol w:w="1627"/>
        <w:gridCol w:w="760"/>
        <w:gridCol w:w="814"/>
        <w:gridCol w:w="1211"/>
        <w:gridCol w:w="1196"/>
        <w:gridCol w:w="1242"/>
        <w:gridCol w:w="1133"/>
        <w:gridCol w:w="958"/>
        <w:gridCol w:w="1005"/>
        <w:gridCol w:w="898"/>
      </w:tblGrid>
      <w:tr w:rsidR="00445252" w:rsidRPr="00613792" w:rsidTr="002C361B">
        <w:tc>
          <w:tcPr>
            <w:tcW w:w="178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10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445252" w:rsidRPr="00613792" w:rsidRDefault="0044525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Год, предшествующий реализации муниципальной программы Шарыповског</w:t>
            </w:r>
            <w:bookmarkStart w:id="0" w:name="_GoBack"/>
            <w:bookmarkEnd w:id="0"/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 района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45" w:type="pct"/>
            <w:gridSpan w:val="9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программы Шарыповского района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1</w:t>
            </w:r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2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14" w:type="pct"/>
            <w:gridSpan w:val="3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2C361B" w:rsidRPr="00613792" w:rsidTr="00C7366A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21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87" w:type="pct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</w:tr>
      <w:tr w:rsidR="002C361B" w:rsidRPr="00613792" w:rsidTr="00C7366A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7" w:type="pct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445252" w:rsidRPr="00613792" w:rsidTr="00C7366A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35" w:type="pct"/>
            <w:gridSpan w:val="11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</w:t>
            </w:r>
            <w:r w:rsid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:</w:t>
            </w: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</w:t>
            </w:r>
            <w:r w:rsidR="00847016" w:rsidRP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овышение доступности жилья, качества и надежности предоставления жилищно-коммунальных услуг населению</w:t>
            </w:r>
          </w:p>
        </w:tc>
        <w:tc>
          <w:tcPr>
            <w:tcW w:w="287" w:type="pct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847016" w:rsidRPr="0044015E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847016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847016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311" w:type="pct"/>
            <w:shd w:val="clear" w:color="auto" w:fill="auto"/>
          </w:tcPr>
          <w:p w:rsidR="00847016" w:rsidRPr="0044015E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4015E" w:rsidRDefault="00385147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м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520" w:type="pct"/>
            <w:shd w:val="clear" w:color="auto" w:fill="auto"/>
          </w:tcPr>
          <w:p w:rsidR="00847016" w:rsidRPr="0044015E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2998</w:t>
            </w:r>
          </w:p>
        </w:tc>
        <w:tc>
          <w:tcPr>
            <w:tcW w:w="243" w:type="pct"/>
            <w:shd w:val="clear" w:color="auto" w:fill="auto"/>
          </w:tcPr>
          <w:p w:rsidR="00847016" w:rsidRPr="0044015E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3471</w:t>
            </w:r>
          </w:p>
        </w:tc>
        <w:tc>
          <w:tcPr>
            <w:tcW w:w="260" w:type="pct"/>
            <w:shd w:val="clear" w:color="auto" w:fill="auto"/>
          </w:tcPr>
          <w:p w:rsidR="00847016" w:rsidRPr="0044015E" w:rsidRDefault="00847016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238</w:t>
            </w:r>
          </w:p>
        </w:tc>
        <w:tc>
          <w:tcPr>
            <w:tcW w:w="387" w:type="pct"/>
            <w:shd w:val="clear" w:color="auto" w:fill="auto"/>
          </w:tcPr>
          <w:p w:rsidR="00847016" w:rsidRPr="0044015E" w:rsidRDefault="00105F81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3511</w:t>
            </w:r>
          </w:p>
        </w:tc>
        <w:tc>
          <w:tcPr>
            <w:tcW w:w="382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397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362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  <w:r w:rsidR="00847016"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06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321" w:type="pct"/>
            <w:shd w:val="clear" w:color="auto" w:fill="auto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287" w:type="pct"/>
          </w:tcPr>
          <w:p w:rsidR="00847016" w:rsidRPr="0044015E" w:rsidRDefault="001571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3000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105F81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аварийного жилищного фонда в общем объеме  жилищного фонда</w:t>
            </w:r>
          </w:p>
          <w:p w:rsidR="00105F81" w:rsidRPr="00445252" w:rsidRDefault="00105F81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0,46</w:t>
            </w:r>
          </w:p>
        </w:tc>
        <w:tc>
          <w:tcPr>
            <w:tcW w:w="243" w:type="pct"/>
            <w:shd w:val="clear" w:color="auto" w:fill="auto"/>
          </w:tcPr>
          <w:p w:rsidR="00847016" w:rsidRPr="0044015E" w:rsidRDefault="0044015E" w:rsidP="00105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0,4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0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7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2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97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06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1" w:type="pct"/>
            <w:shd w:val="clear" w:color="auto" w:fill="auto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7" w:type="pct"/>
          </w:tcPr>
          <w:p w:rsidR="00847016" w:rsidRPr="0044015E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015E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0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Количество граждан, улучшивших жилищные условия за счет </w:t>
            </w: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lastRenderedPageBreak/>
              <w:t>государственной поддержки, к общему количеству граждан, состоящих на учете и нуждающихся в улучшении жилищных условий</w:t>
            </w:r>
          </w:p>
        </w:tc>
        <w:tc>
          <w:tcPr>
            <w:tcW w:w="311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4015E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15,6</w:t>
            </w:r>
          </w:p>
        </w:tc>
        <w:tc>
          <w:tcPr>
            <w:tcW w:w="243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260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12,4</w:t>
            </w:r>
          </w:p>
        </w:tc>
        <w:tc>
          <w:tcPr>
            <w:tcW w:w="387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  <w:r w:rsidR="00105F8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,1</w:t>
            </w:r>
          </w:p>
        </w:tc>
        <w:tc>
          <w:tcPr>
            <w:tcW w:w="382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397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362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306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321" w:type="pct"/>
            <w:shd w:val="clear" w:color="auto" w:fill="auto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287" w:type="pct"/>
          </w:tcPr>
          <w:p w:rsidR="00105F81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11,3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Уровень износа коммунальной инфраструктуры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33,4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33,0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CD6466" w:rsidP="00CD64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32,5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30,1</w:t>
            </w:r>
          </w:p>
        </w:tc>
        <w:tc>
          <w:tcPr>
            <w:tcW w:w="287" w:type="pct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30,0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убыточных организаций жилищно-коммунального хозяйства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105F8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16,67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CD646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1D3A7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1D3A7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87" w:type="pct"/>
          </w:tcPr>
          <w:p w:rsidR="00847016" w:rsidRPr="004E1C0A" w:rsidRDefault="001D3A7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28</w:t>
            </w:r>
          </w:p>
        </w:tc>
      </w:tr>
      <w:tr w:rsidR="00847016" w:rsidRPr="00847016" w:rsidTr="00C7366A">
        <w:tc>
          <w:tcPr>
            <w:tcW w:w="178" w:type="pct"/>
            <w:shd w:val="clear" w:color="auto" w:fill="auto"/>
          </w:tcPr>
          <w:p w:rsidR="00847016" w:rsidRPr="00613792" w:rsidRDefault="00847016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shd w:val="clear" w:color="auto" w:fill="auto"/>
          </w:tcPr>
          <w:p w:rsidR="00847016" w:rsidRPr="00445252" w:rsidRDefault="00C7366A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C7366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Доля муниципальных организаций и учреждений (юридических лиц), прошедших обязательное энергетическое обследование</w:t>
            </w:r>
          </w:p>
        </w:tc>
        <w:tc>
          <w:tcPr>
            <w:tcW w:w="311" w:type="pct"/>
            <w:shd w:val="clear" w:color="auto" w:fill="auto"/>
          </w:tcPr>
          <w:p w:rsidR="00847016" w:rsidRPr="004E1C0A" w:rsidRDefault="004E1C0A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E1C0A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20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74,5</w:t>
            </w:r>
          </w:p>
        </w:tc>
        <w:tc>
          <w:tcPr>
            <w:tcW w:w="243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60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7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97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62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6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1" w:type="pct"/>
            <w:shd w:val="clear" w:color="auto" w:fill="auto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87" w:type="pct"/>
          </w:tcPr>
          <w:p w:rsidR="00847016" w:rsidRPr="004E1C0A" w:rsidRDefault="00552223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100</w:t>
            </w:r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292" w:rsidRDefault="00A52292" w:rsidP="002516F9">
      <w:pPr>
        <w:spacing w:after="0" w:line="240" w:lineRule="auto"/>
      </w:pPr>
      <w:r>
        <w:separator/>
      </w:r>
    </w:p>
  </w:endnote>
  <w:endnote w:type="continuationSeparator" w:id="1">
    <w:p w:rsidR="00A52292" w:rsidRDefault="00A52292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292" w:rsidRDefault="00A52292" w:rsidP="002516F9">
      <w:pPr>
        <w:spacing w:after="0" w:line="240" w:lineRule="auto"/>
      </w:pPr>
      <w:r>
        <w:separator/>
      </w:r>
    </w:p>
  </w:footnote>
  <w:footnote w:type="continuationSeparator" w:id="1">
    <w:p w:rsidR="00A52292" w:rsidRDefault="00A52292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C4BE6"/>
    <w:rsid w:val="000F0263"/>
    <w:rsid w:val="00105F81"/>
    <w:rsid w:val="001157F5"/>
    <w:rsid w:val="00143DB9"/>
    <w:rsid w:val="00145986"/>
    <w:rsid w:val="001476B8"/>
    <w:rsid w:val="0015320A"/>
    <w:rsid w:val="00157090"/>
    <w:rsid w:val="00157152"/>
    <w:rsid w:val="001662E0"/>
    <w:rsid w:val="0018241E"/>
    <w:rsid w:val="00192533"/>
    <w:rsid w:val="001A507A"/>
    <w:rsid w:val="001A7BE8"/>
    <w:rsid w:val="001C5764"/>
    <w:rsid w:val="001D3A7D"/>
    <w:rsid w:val="001E0D4D"/>
    <w:rsid w:val="001E6254"/>
    <w:rsid w:val="001F595E"/>
    <w:rsid w:val="001F6886"/>
    <w:rsid w:val="001F6A03"/>
    <w:rsid w:val="00200397"/>
    <w:rsid w:val="002070DB"/>
    <w:rsid w:val="00207F0F"/>
    <w:rsid w:val="00230186"/>
    <w:rsid w:val="00244313"/>
    <w:rsid w:val="0024451C"/>
    <w:rsid w:val="0024796E"/>
    <w:rsid w:val="002516F9"/>
    <w:rsid w:val="00251760"/>
    <w:rsid w:val="0027124D"/>
    <w:rsid w:val="00287347"/>
    <w:rsid w:val="002917C1"/>
    <w:rsid w:val="0029470C"/>
    <w:rsid w:val="002A4290"/>
    <w:rsid w:val="002B423B"/>
    <w:rsid w:val="002C16A1"/>
    <w:rsid w:val="002C361B"/>
    <w:rsid w:val="002C6512"/>
    <w:rsid w:val="002D4BC0"/>
    <w:rsid w:val="002F0E2C"/>
    <w:rsid w:val="00317FD7"/>
    <w:rsid w:val="0033519D"/>
    <w:rsid w:val="00335CA7"/>
    <w:rsid w:val="00342CC5"/>
    <w:rsid w:val="00362C22"/>
    <w:rsid w:val="00371E0F"/>
    <w:rsid w:val="00375A9C"/>
    <w:rsid w:val="00385147"/>
    <w:rsid w:val="003917AB"/>
    <w:rsid w:val="003A7217"/>
    <w:rsid w:val="003D1E42"/>
    <w:rsid w:val="003D4F26"/>
    <w:rsid w:val="003D746D"/>
    <w:rsid w:val="00401BC8"/>
    <w:rsid w:val="00412EE9"/>
    <w:rsid w:val="00424FAF"/>
    <w:rsid w:val="0044015E"/>
    <w:rsid w:val="00445252"/>
    <w:rsid w:val="00446208"/>
    <w:rsid w:val="00462BFD"/>
    <w:rsid w:val="00467B8F"/>
    <w:rsid w:val="004C6100"/>
    <w:rsid w:val="004E1C0A"/>
    <w:rsid w:val="004F0514"/>
    <w:rsid w:val="00510BF6"/>
    <w:rsid w:val="00527D63"/>
    <w:rsid w:val="00536ECD"/>
    <w:rsid w:val="00541E55"/>
    <w:rsid w:val="005500B6"/>
    <w:rsid w:val="00552223"/>
    <w:rsid w:val="00553E5B"/>
    <w:rsid w:val="00556C11"/>
    <w:rsid w:val="00572E83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1348"/>
    <w:rsid w:val="006D2947"/>
    <w:rsid w:val="006E6155"/>
    <w:rsid w:val="006F685C"/>
    <w:rsid w:val="006F7B84"/>
    <w:rsid w:val="00734A51"/>
    <w:rsid w:val="0077640E"/>
    <w:rsid w:val="00781F3C"/>
    <w:rsid w:val="007A2168"/>
    <w:rsid w:val="007A332D"/>
    <w:rsid w:val="007A707B"/>
    <w:rsid w:val="007C7177"/>
    <w:rsid w:val="007C737B"/>
    <w:rsid w:val="007D2711"/>
    <w:rsid w:val="008013FE"/>
    <w:rsid w:val="00821804"/>
    <w:rsid w:val="00822CC3"/>
    <w:rsid w:val="00834103"/>
    <w:rsid w:val="00847016"/>
    <w:rsid w:val="0085186C"/>
    <w:rsid w:val="00870FDB"/>
    <w:rsid w:val="00877240"/>
    <w:rsid w:val="008908A4"/>
    <w:rsid w:val="00893F1E"/>
    <w:rsid w:val="008A231C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47748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4B39"/>
    <w:rsid w:val="009F6E72"/>
    <w:rsid w:val="00A16DC4"/>
    <w:rsid w:val="00A23CCF"/>
    <w:rsid w:val="00A52292"/>
    <w:rsid w:val="00A71C3F"/>
    <w:rsid w:val="00A74FC6"/>
    <w:rsid w:val="00A972DD"/>
    <w:rsid w:val="00AB20D9"/>
    <w:rsid w:val="00AB2C75"/>
    <w:rsid w:val="00AB3DE7"/>
    <w:rsid w:val="00AB494F"/>
    <w:rsid w:val="00AB6ACA"/>
    <w:rsid w:val="00B237EF"/>
    <w:rsid w:val="00B307B2"/>
    <w:rsid w:val="00B47065"/>
    <w:rsid w:val="00B571F9"/>
    <w:rsid w:val="00B71012"/>
    <w:rsid w:val="00B77B00"/>
    <w:rsid w:val="00BA2EC2"/>
    <w:rsid w:val="00BA513D"/>
    <w:rsid w:val="00BB2EEE"/>
    <w:rsid w:val="00BD00EE"/>
    <w:rsid w:val="00BE5FF3"/>
    <w:rsid w:val="00BF7DD6"/>
    <w:rsid w:val="00C44102"/>
    <w:rsid w:val="00C7366A"/>
    <w:rsid w:val="00C83DF9"/>
    <w:rsid w:val="00C871AF"/>
    <w:rsid w:val="00C94629"/>
    <w:rsid w:val="00CA7E21"/>
    <w:rsid w:val="00CB3298"/>
    <w:rsid w:val="00CB6212"/>
    <w:rsid w:val="00CD6466"/>
    <w:rsid w:val="00CF262D"/>
    <w:rsid w:val="00CF7D36"/>
    <w:rsid w:val="00D2113B"/>
    <w:rsid w:val="00D3552A"/>
    <w:rsid w:val="00D55F7C"/>
    <w:rsid w:val="00D5633E"/>
    <w:rsid w:val="00D83A1D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9760A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9BEA-A970-4A80-8F6F-CA51C3B3F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33</cp:revision>
  <cp:lastPrinted>2017-02-16T02:25:00Z</cp:lastPrinted>
  <dcterms:created xsi:type="dcterms:W3CDTF">2017-02-06T02:02:00Z</dcterms:created>
  <dcterms:modified xsi:type="dcterms:W3CDTF">2017-06-07T03:36:00Z</dcterms:modified>
</cp:coreProperties>
</file>